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</w:t>
      </w:r>
      <w:r w:rsidR="00B679BE">
        <w:rPr>
          <w:rFonts w:ascii="ＭＳ 明朝" w:eastAsia="ＭＳ 明朝" w:hAnsi="ＭＳ 明朝" w:hint="eastAsia"/>
          <w:b/>
          <w:szCs w:val="21"/>
        </w:rPr>
        <w:t>８</w:t>
      </w:r>
      <w:r w:rsidR="00771CE8">
        <w:rPr>
          <w:rFonts w:ascii="ＭＳ 明朝" w:eastAsia="ＭＳ 明朝" w:hAnsi="ＭＳ 明朝" w:hint="eastAsia"/>
          <w:b/>
          <w:szCs w:val="21"/>
        </w:rPr>
        <w:t>年度における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89607E">
        <w:rPr>
          <w:rFonts w:ascii="ＭＳ 明朝" w:eastAsia="ＭＳ 明朝" w:hAnsi="ＭＳ 明朝" w:hint="eastAsia"/>
          <w:b/>
          <w:szCs w:val="21"/>
        </w:rPr>
        <w:t>呼吸器内科領域超音波気管支スコープ</w:t>
      </w:r>
      <w:bookmarkStart w:id="0" w:name="_GoBack"/>
      <w:bookmarkEnd w:id="0"/>
      <w:r w:rsidR="00B679BE">
        <w:rPr>
          <w:rFonts w:ascii="ＭＳ 明朝" w:eastAsia="ＭＳ 明朝" w:hAnsi="ＭＳ 明朝" w:hint="eastAsia"/>
          <w:b/>
          <w:szCs w:val="21"/>
        </w:rPr>
        <w:t>の</w:t>
      </w:r>
      <w:r w:rsidR="002209CC">
        <w:rPr>
          <w:rFonts w:ascii="ＭＳ 明朝" w:eastAsia="ＭＳ 明朝" w:hAnsi="ＭＳ 明朝" w:hint="eastAsia"/>
          <w:b/>
          <w:szCs w:val="21"/>
        </w:rPr>
        <w:t>保守点検業務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医療・試験検査、理化学機器等保守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125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89607E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FB" w:rsidRDefault="004548FB" w:rsidP="00E83E1F">
      <w:pPr>
        <w:spacing w:line="240" w:lineRule="auto"/>
      </w:pPr>
      <w:r>
        <w:separator/>
      </w:r>
    </w:p>
  </w:endnote>
  <w:endnote w:type="continuationSeparator" w:id="0">
    <w:p w:rsidR="004548FB" w:rsidRDefault="004548F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FB" w:rsidRDefault="004548FB" w:rsidP="00E83E1F">
      <w:pPr>
        <w:spacing w:line="240" w:lineRule="auto"/>
      </w:pPr>
      <w:r>
        <w:separator/>
      </w:r>
    </w:p>
  </w:footnote>
  <w:footnote w:type="continuationSeparator" w:id="0">
    <w:p w:rsidR="004548FB" w:rsidRDefault="004548F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607E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679BE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69E81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8967A-0970-4A8B-AB7F-5C4F2556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1088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1347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101</cp:revision>
  <cp:lastPrinted>2024-04-03T05:54:00Z</cp:lastPrinted>
  <dcterms:created xsi:type="dcterms:W3CDTF">2017-04-21T10:19:00Z</dcterms:created>
  <dcterms:modified xsi:type="dcterms:W3CDTF">2026-02-12T01:51:00Z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